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hint="eastAsia" w:ascii="宋体" w:hAnsi="宋体" w:eastAsia="宋体" w:cs="宋体"/>
          <w:b/>
          <w:color w:val="000000"/>
          <w:kern w:val="1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1"/>
          <w:sz w:val="44"/>
          <w:szCs w:val="44"/>
          <w:shd w:val="clear" w:color="auto" w:fill="FFFFFF"/>
          <w:lang w:eastAsia="zh-CN"/>
        </w:rPr>
        <w:t>市委党校</w:t>
      </w:r>
      <w:r>
        <w:rPr>
          <w:rFonts w:hint="eastAsia" w:ascii="宋体" w:hAnsi="宋体" w:eastAsia="宋体" w:cs="宋体"/>
          <w:b/>
          <w:color w:val="000000"/>
          <w:kern w:val="1"/>
          <w:sz w:val="44"/>
          <w:szCs w:val="44"/>
          <w:shd w:val="clear" w:color="auto" w:fill="FFFFFF"/>
          <w:lang w:val="en-US" w:eastAsia="zh-CN"/>
        </w:rPr>
        <w:t>2022年公开招聘教师试讲工作</w:t>
      </w:r>
    </w:p>
    <w:p>
      <w:pPr>
        <w:pStyle w:val="9"/>
        <w:widowControl/>
        <w:wordWrap/>
        <w:adjustRightInd/>
        <w:snapToGrid/>
        <w:spacing w:before="100" w:beforeAutospacing="0" w:after="10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1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kern w:val="1"/>
          <w:sz w:val="44"/>
          <w:szCs w:val="44"/>
          <w:shd w:val="clear" w:color="auto" w:fill="FFFFFF"/>
          <w:lang w:val="en-US" w:eastAsia="zh-CN"/>
        </w:rPr>
        <w:t>考生</w:t>
      </w:r>
      <w:r>
        <w:rPr>
          <w:rFonts w:hint="eastAsia" w:ascii="宋体" w:hAnsi="宋体" w:eastAsia="宋体" w:cs="宋体"/>
          <w:b/>
          <w:color w:val="000000"/>
          <w:kern w:val="1"/>
          <w:sz w:val="44"/>
          <w:szCs w:val="44"/>
          <w:shd w:val="clear" w:color="auto" w:fill="FFFFFF"/>
        </w:rPr>
        <w:t>健康档案登记表</w:t>
      </w:r>
    </w:p>
    <w:p>
      <w:pPr>
        <w:jc w:val="left"/>
        <w:rPr>
          <w:rFonts w:ascii="Times New Roman" w:hAnsi="Times New Roman"/>
          <w:szCs w:val="21"/>
        </w:rPr>
      </w:pPr>
    </w:p>
    <w:p>
      <w:pPr>
        <w:jc w:val="left"/>
        <w:rPr>
          <w:rFonts w:ascii="宋体" w:hAnsi="宋体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宋体" w:hAnsi="宋体"/>
          <w:szCs w:val="21"/>
        </w:rPr>
        <w:t>填写说明：如有在</w:t>
      </w:r>
      <w:r>
        <w:rPr>
          <w:rFonts w:hint="eastAsia" w:ascii="宋体" w:hAnsi="宋体"/>
          <w:szCs w:val="21"/>
        </w:rPr>
        <w:sym w:font="Wingdings 2" w:char="00A3"/>
      </w:r>
      <w:r>
        <w:rPr>
          <w:rFonts w:hint="eastAsia" w:ascii="宋体" w:hAnsi="宋体"/>
          <w:szCs w:val="21"/>
        </w:rPr>
        <w:t>打</w:t>
      </w:r>
      <w:r>
        <w:rPr>
          <w:rFonts w:hint="eastAsia" w:ascii="宋体" w:hAnsi="宋体"/>
          <w:b/>
          <w:bCs/>
          <w:szCs w:val="21"/>
        </w:rPr>
        <w:t>√</w:t>
      </w:r>
      <w:r>
        <w:rPr>
          <w:rFonts w:hint="eastAsia" w:ascii="宋体" w:hAnsi="宋体"/>
          <w:szCs w:val="21"/>
        </w:rPr>
        <w:t>，无打</w:t>
      </w:r>
      <w:r>
        <w:rPr>
          <w:rFonts w:hint="eastAsia" w:ascii="宋体" w:hAnsi="宋体"/>
          <w:b/>
          <w:bCs/>
          <w:szCs w:val="21"/>
        </w:rPr>
        <w:t>×</w:t>
      </w:r>
      <w:r>
        <w:rPr>
          <w:rFonts w:hint="eastAsia" w:ascii="宋体" w:hAnsi="宋体"/>
          <w:szCs w:val="21"/>
        </w:rPr>
        <w:t>；从建档之日起开始记录）</w:t>
      </w:r>
    </w:p>
    <w:tbl>
      <w:tblPr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77"/>
        <w:gridCol w:w="810"/>
        <w:gridCol w:w="840"/>
        <w:gridCol w:w="800"/>
        <w:gridCol w:w="840"/>
        <w:gridCol w:w="1130"/>
        <w:gridCol w:w="1730"/>
        <w:gridCol w:w="1320"/>
      </w:tblGrid>
      <w:tr>
        <w:trPr>
          <w:trHeight w:val="429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日  期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当日症状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191919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bCs/>
                <w:color w:val="191919"/>
                <w:szCs w:val="21"/>
                <w:shd w:val="clear" w:color="auto" w:fill="FFFFFF"/>
              </w:rPr>
              <w:t>接触情况</w:t>
            </w:r>
          </w:p>
        </w:tc>
      </w:tr>
      <w:tr>
        <w:trPr>
          <w:trHeight w:val="767" w:hRule="exac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发热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咳嗽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乏力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腹泻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与感染者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密切接触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191919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与中高风险地区人员密切接触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191919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191919"/>
                <w:szCs w:val="21"/>
                <w:shd w:val="clear" w:color="auto" w:fill="FFFFFF"/>
              </w:rPr>
              <w:t>与</w:t>
            </w:r>
            <w:r>
              <w:rPr>
                <w:rFonts w:hint="eastAsia" w:ascii="Times New Roman" w:hAnsi="Times New Roman"/>
                <w:b/>
                <w:bCs/>
                <w:color w:val="191919"/>
                <w:szCs w:val="21"/>
                <w:shd w:val="clear" w:color="auto" w:fill="FFFFFF"/>
              </w:rPr>
              <w:t>入境人员</w:t>
            </w:r>
            <w:r>
              <w:rPr>
                <w:rFonts w:ascii="Times New Roman" w:hAnsi="Times New Roman"/>
                <w:b/>
                <w:bCs/>
                <w:color w:val="191919"/>
                <w:szCs w:val="21"/>
                <w:shd w:val="clear" w:color="auto" w:fill="FFFFFF"/>
              </w:rPr>
              <w:t>密切接触</w:t>
            </w:r>
          </w:p>
        </w:tc>
      </w:tr>
      <w:tr>
        <w:trPr>
          <w:trHeight w:val="510" w:hRule="exac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rPr>
          <w:trHeight w:val="510" w:hRule="exact"/>
          <w:jc w:val="center"/>
        </w:trPr>
        <w:tc>
          <w:tcPr>
            <w:tcW w:w="137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rPr>
          <w:trHeight w:val="510" w:hRule="exact"/>
          <w:jc w:val="center"/>
        </w:trPr>
        <w:tc>
          <w:tcPr>
            <w:tcW w:w="1377" w:type="dxa"/>
            <w:textDirection w:val="lrTb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rPr>
          <w:trHeight w:val="510" w:hRule="exact"/>
          <w:jc w:val="center"/>
        </w:trPr>
        <w:tc>
          <w:tcPr>
            <w:tcW w:w="1377" w:type="dxa"/>
            <w:textDirection w:val="lrTb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rPr>
          <w:trHeight w:val="510" w:hRule="exact"/>
          <w:jc w:val="center"/>
        </w:trPr>
        <w:tc>
          <w:tcPr>
            <w:tcW w:w="1377" w:type="dxa"/>
            <w:textDirection w:val="lrTb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rPr>
          <w:trHeight w:val="510" w:hRule="exact"/>
          <w:jc w:val="center"/>
        </w:trPr>
        <w:tc>
          <w:tcPr>
            <w:tcW w:w="1377" w:type="dxa"/>
            <w:textDirection w:val="lrTb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rPr>
          <w:trHeight w:val="510" w:hRule="exact"/>
          <w:jc w:val="center"/>
        </w:trPr>
        <w:tc>
          <w:tcPr>
            <w:tcW w:w="1377" w:type="dxa"/>
            <w:textDirection w:val="lrTb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rPr>
          <w:trHeight w:val="510" w:hRule="exact"/>
          <w:jc w:val="center"/>
        </w:trPr>
        <w:tc>
          <w:tcPr>
            <w:tcW w:w="1377" w:type="dxa"/>
            <w:textDirection w:val="lrTb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rPr>
          <w:trHeight w:val="510" w:hRule="exact"/>
          <w:jc w:val="center"/>
        </w:trPr>
        <w:tc>
          <w:tcPr>
            <w:tcW w:w="1377" w:type="dxa"/>
            <w:textDirection w:val="lrTb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rPr>
          <w:trHeight w:val="510" w:hRule="exact"/>
          <w:jc w:val="center"/>
        </w:trPr>
        <w:tc>
          <w:tcPr>
            <w:tcW w:w="1377" w:type="dxa"/>
            <w:textDirection w:val="lrTb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rPr>
          <w:trHeight w:val="510" w:hRule="exact"/>
          <w:jc w:val="center"/>
        </w:trPr>
        <w:tc>
          <w:tcPr>
            <w:tcW w:w="1377" w:type="dxa"/>
            <w:textDirection w:val="lrTb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rPr>
          <w:trHeight w:val="510" w:hRule="exact"/>
          <w:jc w:val="center"/>
        </w:trPr>
        <w:tc>
          <w:tcPr>
            <w:tcW w:w="1377" w:type="dxa"/>
            <w:textDirection w:val="lrTb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rPr>
          <w:trHeight w:val="510" w:hRule="exact"/>
          <w:jc w:val="center"/>
        </w:trPr>
        <w:tc>
          <w:tcPr>
            <w:tcW w:w="1377" w:type="dxa"/>
            <w:textDirection w:val="lrTb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13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>
        <w:trPr>
          <w:trHeight w:val="510" w:hRule="exact"/>
          <w:jc w:val="center"/>
        </w:trPr>
        <w:tc>
          <w:tcPr>
            <w:tcW w:w="1377" w:type="dxa"/>
            <w:textDirection w:val="lrTb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/>
                <w:szCs w:val="21"/>
                <w:u w:val="single" w:color="auto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  <w:tc>
          <w:tcPr>
            <w:tcW w:w="81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1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3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320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</w:tbl>
    <w:p>
      <w:pPr>
        <w:widowControl/>
        <w:spacing w:line="440" w:lineRule="exact"/>
        <w:jc w:val="left"/>
        <w:rPr>
          <w:rFonts w:ascii="仿宋_GB2312" w:hAnsi="宋体"/>
          <w:b/>
          <w:kern w:val="0"/>
          <w:sz w:val="24"/>
        </w:rPr>
      </w:pPr>
      <w:r>
        <w:rPr>
          <w:rFonts w:hint="eastAsia" w:ascii="仿宋_GB2312" w:hAnsi="宋体"/>
          <w:b/>
          <w:kern w:val="0"/>
          <w:szCs w:val="21"/>
        </w:rPr>
        <w:t xml:space="preserve">    </w:t>
      </w:r>
      <w:r>
        <w:rPr>
          <w:rFonts w:hint="eastAsia" w:ascii="仿宋_GB2312" w:hAnsi="宋体"/>
          <w:b/>
          <w:kern w:val="0"/>
          <w:sz w:val="24"/>
        </w:rPr>
        <w:t>本人自愿承诺，以上情况如有瞒报、谎报，造成新冠肺炎疫情传播的，一经查实，由本人承担相应的法律责任和经济责任。</w:t>
      </w:r>
    </w:p>
    <w:p>
      <w:pPr>
        <w:jc w:val="left"/>
        <w:rPr>
          <w:rFonts w:ascii="仿宋_GB2312" w:hAnsi="宋体"/>
          <w:kern w:val="0"/>
          <w:sz w:val="24"/>
        </w:rPr>
      </w:pPr>
      <w:r>
        <w:rPr>
          <w:rFonts w:hint="eastAsia" w:ascii="仿宋_GB2312" w:hAnsi="宋体"/>
          <w:b/>
          <w:kern w:val="0"/>
          <w:sz w:val="24"/>
        </w:rPr>
        <w:t xml:space="preserve">      </w:t>
      </w:r>
      <w:r>
        <w:rPr>
          <w:rFonts w:hint="eastAsia" w:ascii="仿宋_GB2312" w:hAnsi="宋体"/>
          <w:kern w:val="0"/>
          <w:sz w:val="24"/>
        </w:rPr>
        <w:t xml:space="preserve">   </w:t>
      </w:r>
    </w:p>
    <w:p>
      <w:pPr>
        <w:ind w:firstLine="2880" w:firstLineChars="1200"/>
        <w:jc w:val="left"/>
        <w:rPr>
          <w:rFonts w:ascii="仿宋_GB2312" w:hAnsi="宋体"/>
          <w:kern w:val="0"/>
          <w:sz w:val="24"/>
        </w:rPr>
      </w:pPr>
    </w:p>
    <w:p>
      <w:pPr>
        <w:rPr>
          <w:rFonts w:ascii="宋体" w:hAnsi="宋体"/>
          <w:sz w:val="28"/>
        </w:rPr>
      </w:pPr>
      <w:r>
        <w:rPr>
          <w:rFonts w:hint="eastAsia" w:ascii="仿宋_GB2312" w:hAnsi="宋体"/>
          <w:b/>
          <w:kern w:val="0"/>
          <w:sz w:val="24"/>
        </w:rPr>
        <w:t xml:space="preserve">                                        </w:t>
      </w:r>
      <w:r>
        <w:rPr>
          <w:rFonts w:hint="eastAsia" w:ascii="仿宋_GB2312" w:hAnsi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/>
          <w:b/>
          <w:kern w:val="0"/>
          <w:sz w:val="24"/>
        </w:rPr>
        <w:t xml:space="preserve">   承诺人签名：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hint="eastAsia" w:ascii="宋体" w:hAnsi="宋体"/>
          <w:sz w:val="28"/>
        </w:rPr>
        <w:t xml:space="preserve">               </w:t>
      </w:r>
    </w:p>
    <w:sectPr>
      <w:headerReference r:id="rId4" w:type="default"/>
      <w:footerReference r:id="rId5" w:type="default"/>
      <w:pgSz w:w="11906" w:h="16838"/>
      <w:pgMar w:top="1871" w:right="1644" w:bottom="2041" w:left="1644" w:header="851" w:footer="992" w:gutter="0"/>
      <w:paperSrc w:first="0" w:other="0"/>
      <w:pgNumType w:fmt="numberInDash"/>
      <w:cols w:space="0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  <w:rPr>
        <w:sz w:val="30"/>
        <w:szCs w:val="30"/>
      </w:rPr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日期 Char"/>
    <w:basedOn w:val="3"/>
    <w:link w:val="4"/>
    <w:semiHidden/>
    <w:rPr>
      <w:kern w:val="2"/>
      <w:sz w:val="21"/>
      <w:szCs w:val="24"/>
    </w:rPr>
  </w:style>
  <w:style w:type="paragraph" w:customStyle="1" w:styleId="4">
    <w:name w:val="Date"/>
    <w:basedOn w:val="1"/>
    <w:next w:val="1"/>
    <w:link w:val="2"/>
    <w:pPr>
      <w:ind w:left="100" w:leftChars="2500"/>
    </w:pPr>
    <w:rPr>
      <w:kern w:val="2"/>
      <w:sz w:val="21"/>
      <w:szCs w:val="24"/>
    </w:rPr>
  </w:style>
  <w:style w:type="paragraph" w:styleId="5">
    <w:name w:val="footer"/>
    <w:basedOn w:val="1"/>
    <w:link w:val="6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6">
    <w:name w:val="页脚 Char"/>
    <w:basedOn w:val="3"/>
    <w:link w:val="5"/>
    <w:semiHidden/>
    <w:rPr>
      <w:kern w:val="2"/>
      <w:sz w:val="18"/>
      <w:szCs w:val="18"/>
    </w:rPr>
  </w:style>
  <w:style w:type="paragraph" w:styleId="7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批注框文本 Char Char"/>
    <w:basedOn w:val="1"/>
    <w:rPr>
      <w:sz w:val="18"/>
      <w:szCs w:val="18"/>
    </w:rPr>
  </w:style>
  <w:style w:type="paragraph" w:customStyle="1" w:styleId="9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10</Pages>
  <Words>2687</Words>
  <Characters>786</Characters>
  <Lines>6</Lines>
  <Paragraphs>6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2017-07-15T22:36:00Z</dcterms:created>
  <dc:creator>lenovo</dc:creator>
  <cp:lastPrinted>2022-08-08T19:40:00Z</cp:lastPrinted>
  <dcterms:modified xsi:type="dcterms:W3CDTF">2022-08-08T16:51:44Z</dcterms:modified>
  <dc:title>gyb1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